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74" w:rsidRDefault="000E1274" w:rsidP="000E12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DES FOURNITURES POUR LES CLASSES DE 5</w:t>
      </w:r>
      <w:r>
        <w:rPr>
          <w:rFonts w:ascii="Arial" w:hAnsi="Arial" w:cs="Arial"/>
          <w:b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sz w:val="28"/>
          <w:szCs w:val="28"/>
        </w:rPr>
        <w:t xml:space="preserve"> SEGPA</w:t>
      </w:r>
    </w:p>
    <w:p w:rsidR="00011F1B" w:rsidRDefault="00011F1B" w:rsidP="000E1274">
      <w:pPr>
        <w:jc w:val="center"/>
      </w:pPr>
    </w:p>
    <w:p w:rsidR="000E1274" w:rsidRDefault="000E1274" w:rsidP="000E127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98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2091"/>
        <w:gridCol w:w="8307"/>
      </w:tblGrid>
      <w:tr w:rsidR="000E1274" w:rsidTr="000E1274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Matières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</w:rPr>
              <w:t>Fournitures</w:t>
            </w:r>
          </w:p>
        </w:tc>
      </w:tr>
      <w:tr w:rsidR="000E1274" w:rsidTr="000E1274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Toutes matières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77F" w:rsidRPr="004F5CFF" w:rsidRDefault="001D577F" w:rsidP="001D57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Pr="004F5CFF">
              <w:rPr>
                <w:rFonts w:ascii="Arial" w:hAnsi="Arial" w:cs="Arial"/>
              </w:rPr>
              <w:t>1 cartable. Pas de sac à main</w:t>
            </w:r>
          </w:p>
          <w:p w:rsidR="001D577F" w:rsidRPr="004F5CFF" w:rsidRDefault="001D577F" w:rsidP="001D577F">
            <w:pPr>
              <w:spacing w:before="60" w:after="60"/>
            </w:pPr>
            <w:r w:rsidRPr="004F5CFF">
              <w:rPr>
                <w:rFonts w:ascii="Arial" w:hAnsi="Arial" w:cs="Arial"/>
              </w:rPr>
              <w:t xml:space="preserve">. 1 trousse avec : des stylos :1 bleu, 1 noir, 1 vert et 1 rouge, 2 surligneurs fluo, 1 crayon de papier, 1 taille crayon avec réservoir, 1 gomme blanche, 1 bâton de colle, 1 paire de ciseaux à bouts ronds, </w:t>
            </w:r>
            <w:r w:rsidRPr="004F5CFF">
              <w:rPr>
                <w:rFonts w:ascii="Arial" w:hAnsi="Arial" w:cs="Arial"/>
                <w:bCs/>
              </w:rPr>
              <w:t>une</w:t>
            </w:r>
            <w:r w:rsidRPr="004F5CFF">
              <w:rPr>
                <w:rFonts w:ascii="Arial" w:hAnsi="Arial" w:cs="Arial"/>
              </w:rPr>
              <w:t xml:space="preserve"> souris comme correcteur (pas de « blanco » liquide), un compas avec porte-crayon.</w:t>
            </w:r>
          </w:p>
          <w:p w:rsidR="001D577F" w:rsidRPr="004F5CFF" w:rsidRDefault="001D577F" w:rsidP="001D577F">
            <w:pPr>
              <w:spacing w:before="60" w:after="60"/>
            </w:pPr>
            <w:r w:rsidRPr="004F5CFF">
              <w:rPr>
                <w:rFonts w:ascii="Arial" w:hAnsi="Arial" w:cs="Arial"/>
              </w:rPr>
              <w:t>. 1 pochette de crayons de couleurs, 1 pochette de 12 feutres.</w:t>
            </w:r>
          </w:p>
          <w:p w:rsidR="001D577F" w:rsidRPr="004F5CFF" w:rsidRDefault="001D577F" w:rsidP="001D577F">
            <w:pPr>
              <w:spacing w:before="60" w:after="60"/>
            </w:pPr>
            <w:r w:rsidRPr="004F5CFF">
              <w:rPr>
                <w:rFonts w:ascii="Arial" w:hAnsi="Arial" w:cs="Arial"/>
              </w:rPr>
              <w:t>. 1 règle plate graduée 30 cm, 1 équerre, 1 rapporteur.</w:t>
            </w:r>
          </w:p>
          <w:p w:rsidR="001D577F" w:rsidRPr="004F5CFF" w:rsidRDefault="001D577F" w:rsidP="001D577F">
            <w:pPr>
              <w:spacing w:before="60" w:after="60"/>
            </w:pPr>
            <w:r w:rsidRPr="004F5CFF">
              <w:rPr>
                <w:rFonts w:ascii="Arial" w:hAnsi="Arial" w:cs="Arial"/>
              </w:rPr>
              <w:t>. 1 agenda (pas de cahier de texte), 1 cahier de brouillon, 1 pochette plastique à rabats avec élastiques, 1 porte-vues 21 x 29,7 (</w:t>
            </w:r>
            <w:r w:rsidRPr="004F5CFF">
              <w:rPr>
                <w:rFonts w:ascii="Arial" w:hAnsi="Arial" w:cs="Arial"/>
                <w:bCs/>
              </w:rPr>
              <w:t>120 vues</w:t>
            </w:r>
            <w:r w:rsidRPr="004F5CFF">
              <w:rPr>
                <w:rFonts w:ascii="Arial" w:hAnsi="Arial" w:cs="Arial"/>
              </w:rPr>
              <w:t>)</w:t>
            </w:r>
          </w:p>
          <w:p w:rsidR="001D577F" w:rsidRPr="004F5CFF" w:rsidRDefault="001D577F" w:rsidP="001D577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 xml:space="preserve">. </w:t>
            </w:r>
            <w:r w:rsidRPr="004F5CFF">
              <w:rPr>
                <w:rFonts w:ascii="Arial" w:hAnsi="Arial" w:cs="Arial"/>
                <w:bCs/>
              </w:rPr>
              <w:t>1 ardoise</w:t>
            </w:r>
            <w:r w:rsidRPr="004F5CFF">
              <w:rPr>
                <w:rFonts w:ascii="Arial" w:hAnsi="Arial" w:cs="Arial"/>
              </w:rPr>
              <w:t xml:space="preserve"> + 1 feutre d’ardoise </w:t>
            </w:r>
          </w:p>
          <w:p w:rsidR="001D577F" w:rsidRPr="004F5CFF" w:rsidRDefault="001D577F" w:rsidP="001D577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Feuilles de classeur simples</w:t>
            </w:r>
          </w:p>
          <w:p w:rsidR="001D577F" w:rsidRPr="004F5CFF" w:rsidRDefault="001D577F" w:rsidP="001D577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Pochettes plastiques perforées (100)</w:t>
            </w:r>
          </w:p>
          <w:p w:rsidR="001D577F" w:rsidRDefault="001D577F" w:rsidP="001D577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1 Calculatrice Casio Fx-92 spéciale collège</w:t>
            </w:r>
          </w:p>
          <w:p w:rsidR="000E1274" w:rsidRPr="00011F1B" w:rsidRDefault="000E1274" w:rsidP="00265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1274" w:rsidTr="000E1274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1 grand classeur 3,5 cm ou 4 cm d’épaisseur, 6 intercalaires en carton</w:t>
            </w:r>
          </w:p>
          <w:p w:rsidR="004C3360" w:rsidRDefault="004C3360" w:rsidP="00265A5A">
            <w:pPr>
              <w:spacing w:before="60" w:after="60"/>
            </w:pPr>
          </w:p>
        </w:tc>
      </w:tr>
      <w:tr w:rsidR="000E1274" w:rsidTr="000E1274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Mathématiques</w:t>
            </w:r>
          </w:p>
        </w:tc>
        <w:tc>
          <w:tcPr>
            <w:tcW w:w="8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2 cahiers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grands carreaux.</w:t>
            </w:r>
          </w:p>
          <w:p w:rsidR="004C3360" w:rsidRDefault="004C3360" w:rsidP="00265A5A">
            <w:pPr>
              <w:spacing w:before="60" w:after="60"/>
            </w:pPr>
          </w:p>
        </w:tc>
      </w:tr>
      <w:tr w:rsidR="000E1274" w:rsidTr="000E1274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Sciences</w:t>
            </w:r>
          </w:p>
        </w:tc>
        <w:tc>
          <w:tcPr>
            <w:tcW w:w="8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1 cahier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grands carreaux.</w:t>
            </w:r>
          </w:p>
          <w:p w:rsidR="004C3360" w:rsidRDefault="004C3360" w:rsidP="00265A5A">
            <w:pPr>
              <w:spacing w:before="60" w:after="60"/>
            </w:pPr>
            <w:bookmarkStart w:id="0" w:name="_GoBack"/>
            <w:bookmarkEnd w:id="0"/>
          </w:p>
        </w:tc>
      </w:tr>
      <w:tr w:rsidR="000E1274" w:rsidTr="000E1274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Histoire, Géographie, enseignement moral et civique</w:t>
            </w:r>
          </w:p>
        </w:tc>
        <w:tc>
          <w:tcPr>
            <w:tcW w:w="8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</w:pPr>
            <w:r>
              <w:rPr>
                <w:rFonts w:ascii="Arial" w:hAnsi="Arial" w:cs="Arial"/>
              </w:rPr>
              <w:t>. 2 cahiers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grands carreaux.</w:t>
            </w:r>
          </w:p>
        </w:tc>
      </w:tr>
      <w:tr w:rsidR="000E1274" w:rsidTr="000E1274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Anglais</w:t>
            </w:r>
          </w:p>
        </w:tc>
        <w:tc>
          <w:tcPr>
            <w:tcW w:w="8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</w:pPr>
            <w:r>
              <w:rPr>
                <w:rFonts w:ascii="Arial" w:hAnsi="Arial" w:cs="Arial"/>
              </w:rPr>
              <w:t xml:space="preserve">. </w:t>
            </w:r>
            <w:r w:rsidR="003E6D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cahier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grands carreaux.</w:t>
            </w:r>
          </w:p>
          <w:p w:rsidR="000E1274" w:rsidRDefault="000E1274" w:rsidP="00265A5A">
            <w:pPr>
              <w:spacing w:before="60" w:after="60"/>
            </w:pPr>
          </w:p>
        </w:tc>
      </w:tr>
      <w:tr w:rsidR="000E1274" w:rsidTr="000E1274"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Technologie</w:t>
            </w:r>
          </w:p>
        </w:tc>
        <w:tc>
          <w:tcPr>
            <w:tcW w:w="8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tabs>
                <w:tab w:val="left" w:pos="709"/>
              </w:tabs>
              <w:spacing w:before="60" w:after="60"/>
              <w:ind w:right="851"/>
            </w:pPr>
            <w:r>
              <w:rPr>
                <w:rFonts w:ascii="Arial" w:hAnsi="Arial" w:cs="Arial"/>
              </w:rPr>
              <w:t>. 1 cahier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  <w:u w:val="single"/>
              </w:rPr>
              <w:t>petits</w:t>
            </w:r>
            <w:r>
              <w:rPr>
                <w:rFonts w:ascii="Arial" w:hAnsi="Arial" w:cs="Arial"/>
              </w:rPr>
              <w:t xml:space="preserve"> carreaux.</w:t>
            </w:r>
          </w:p>
        </w:tc>
      </w:tr>
      <w:tr w:rsidR="000E1274" w:rsidTr="000E1274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Arts Plastiques</w:t>
            </w:r>
          </w:p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Éducation musicale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</w:pPr>
            <w:r>
              <w:rPr>
                <w:rFonts w:ascii="Arial" w:hAnsi="Arial" w:cs="Arial"/>
              </w:rPr>
              <w:t>. 1 pochette de papier Canson format 24 X 32</w:t>
            </w:r>
          </w:p>
          <w:p w:rsidR="000E1274" w:rsidRDefault="000E1274" w:rsidP="00265A5A">
            <w:pPr>
              <w:spacing w:before="60" w:after="60"/>
            </w:pPr>
            <w:r>
              <w:rPr>
                <w:rFonts w:ascii="Arial" w:hAnsi="Arial" w:cs="Arial"/>
              </w:rPr>
              <w:t>. 1 cahier grand format 24 x 32 (96 pages)</w:t>
            </w:r>
            <w:r>
              <w:rPr>
                <w:rFonts w:ascii="Arial" w:hAnsi="Arial" w:cs="Arial"/>
                <w:u w:val="single"/>
              </w:rPr>
              <w:t xml:space="preserve"> sans spirale</w:t>
            </w:r>
            <w:r>
              <w:rPr>
                <w:rFonts w:ascii="Arial" w:hAnsi="Arial" w:cs="Arial"/>
              </w:rPr>
              <w:t xml:space="preserve"> à grands carreaux.</w:t>
            </w:r>
          </w:p>
        </w:tc>
      </w:tr>
      <w:tr w:rsidR="000E1274" w:rsidTr="000E1274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Éducation Physique et Sportive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74" w:rsidRPr="008F15A3" w:rsidRDefault="00F723D2" w:rsidP="00265A5A">
            <w:pPr>
              <w:spacing w:before="60" w:after="60"/>
            </w:pPr>
            <w:r>
              <w:rPr>
                <w:rFonts w:ascii="Arial" w:hAnsi="Arial" w:cs="Arial"/>
              </w:rPr>
              <w:t>.</w:t>
            </w:r>
            <w:r w:rsidR="000E1274" w:rsidRPr="008F15A3">
              <w:rPr>
                <w:rFonts w:ascii="Arial" w:hAnsi="Arial" w:cs="Arial"/>
              </w:rPr>
              <w:t xml:space="preserve">1 </w:t>
            </w:r>
            <w:proofErr w:type="gramStart"/>
            <w:r w:rsidR="000E1274" w:rsidRPr="008F15A3">
              <w:rPr>
                <w:rFonts w:ascii="Arial" w:hAnsi="Arial" w:cs="Arial"/>
              </w:rPr>
              <w:t>tenue</w:t>
            </w:r>
            <w:proofErr w:type="gramEnd"/>
            <w:r w:rsidR="008F15A3" w:rsidRPr="008F15A3">
              <w:rPr>
                <w:rFonts w:ascii="Arial" w:hAnsi="Arial" w:cs="Arial"/>
              </w:rPr>
              <w:t xml:space="preserve"> de sport</w:t>
            </w:r>
            <w:r w:rsidR="000E1274" w:rsidRPr="008F15A3">
              <w:rPr>
                <w:rFonts w:ascii="Arial" w:hAnsi="Arial" w:cs="Arial"/>
              </w:rPr>
              <w:t xml:space="preserve"> adaptée au temps </w:t>
            </w:r>
            <w:r w:rsidR="008F15A3" w:rsidRPr="008F15A3">
              <w:rPr>
                <w:rFonts w:ascii="Arial" w:hAnsi="Arial" w:cs="Arial"/>
              </w:rPr>
              <w:t xml:space="preserve">et </w:t>
            </w:r>
            <w:r w:rsidR="000E1274" w:rsidRPr="008F15A3">
              <w:rPr>
                <w:rFonts w:ascii="Arial" w:hAnsi="Arial" w:cs="Arial"/>
                <w:bCs/>
              </w:rPr>
              <w:t>1 paire de baskets de sport réservées uniquement à l’EPS)</w:t>
            </w:r>
          </w:p>
        </w:tc>
      </w:tr>
      <w:tr w:rsidR="000E1274" w:rsidTr="000E1274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Demi-pension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274" w:rsidRDefault="000E1274" w:rsidP="00265A5A">
            <w:pPr>
              <w:spacing w:before="60" w:after="60"/>
            </w:pPr>
            <w:r>
              <w:rPr>
                <w:rFonts w:ascii="Arial" w:hAnsi="Arial" w:cs="Arial"/>
              </w:rPr>
              <w:t>. 1 cadenas à clef pour le casier.</w:t>
            </w:r>
          </w:p>
        </w:tc>
      </w:tr>
    </w:tbl>
    <w:p w:rsidR="000E1274" w:rsidRDefault="000E1274"/>
    <w:sectPr w:rsidR="000E1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74" w:rsidRDefault="000E1274" w:rsidP="000E1274">
      <w:r>
        <w:separator/>
      </w:r>
    </w:p>
  </w:endnote>
  <w:endnote w:type="continuationSeparator" w:id="0">
    <w:p w:rsidR="000E1274" w:rsidRDefault="000E1274" w:rsidP="000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74" w:rsidRDefault="000E1274" w:rsidP="000E1274">
      <w:r>
        <w:separator/>
      </w:r>
    </w:p>
  </w:footnote>
  <w:footnote w:type="continuationSeparator" w:id="0">
    <w:p w:rsidR="000E1274" w:rsidRDefault="000E1274" w:rsidP="000E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74" w:rsidRDefault="000E1274">
    <w:pPr>
      <w:pStyle w:val="En-tte"/>
    </w:pPr>
    <w:r>
      <w:t xml:space="preserve">Collège Pierre de </w:t>
    </w:r>
    <w:r w:rsidR="00011F1B">
      <w:t>Ronsard                                                                  Année scolaire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74"/>
    <w:rsid w:val="00011F1B"/>
    <w:rsid w:val="000E1274"/>
    <w:rsid w:val="001D577F"/>
    <w:rsid w:val="003E6DCC"/>
    <w:rsid w:val="004C3360"/>
    <w:rsid w:val="008F15A3"/>
    <w:rsid w:val="00F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B9BA"/>
  <w15:chartTrackingRefBased/>
  <w15:docId w15:val="{AD0B1497-4C27-4C79-A14E-D0F63DD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1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2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1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2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D37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CHALOUAS</dc:creator>
  <cp:keywords/>
  <dc:description/>
  <cp:lastModifiedBy>VALERIE CHALOUAS</cp:lastModifiedBy>
  <cp:revision>4</cp:revision>
  <cp:lastPrinted>2022-05-19T15:09:00Z</cp:lastPrinted>
  <dcterms:created xsi:type="dcterms:W3CDTF">2022-05-02T09:20:00Z</dcterms:created>
  <dcterms:modified xsi:type="dcterms:W3CDTF">2022-05-19T15:09:00Z</dcterms:modified>
</cp:coreProperties>
</file>