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E8" w:rsidRDefault="00E74FE8" w:rsidP="00E74FE8">
      <w:pPr>
        <w:ind w:left="708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Liste des fournitures pour les classes de 4</w:t>
      </w:r>
      <w:r>
        <w:rPr>
          <w:rFonts w:ascii="Arial" w:hAnsi="Arial" w:cs="Arial"/>
          <w:b/>
          <w:sz w:val="28"/>
          <w:szCs w:val="28"/>
          <w:vertAlign w:val="superscript"/>
        </w:rPr>
        <w:t>ème</w:t>
      </w:r>
    </w:p>
    <w:p w:rsidR="00E74FE8" w:rsidRDefault="00E74FE8" w:rsidP="00E74FE8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1800"/>
        <w:gridCol w:w="8830"/>
      </w:tblGrid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Matière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</w:pPr>
            <w:r>
              <w:rPr>
                <w:rFonts w:ascii="Arial" w:hAnsi="Arial" w:cs="Arial"/>
                <w:b/>
              </w:rPr>
              <w:t>Fournitures</w:t>
            </w: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Toutes matières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E8" w:rsidRPr="00B643E8" w:rsidRDefault="00B643E8" w:rsidP="00B643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 xml:space="preserve">. 1 </w:t>
            </w:r>
            <w:r w:rsidR="00302BF3" w:rsidRPr="00B643E8">
              <w:rPr>
                <w:rFonts w:ascii="Arial" w:hAnsi="Arial" w:cs="Arial"/>
                <w:sz w:val="18"/>
                <w:szCs w:val="18"/>
              </w:rPr>
              <w:t>cartable.</w:t>
            </w:r>
            <w:r w:rsidRPr="00B643E8">
              <w:rPr>
                <w:rFonts w:ascii="Arial" w:hAnsi="Arial" w:cs="Arial"/>
                <w:sz w:val="18"/>
                <w:szCs w:val="18"/>
              </w:rPr>
              <w:t xml:space="preserve"> Pas de sac à main !</w:t>
            </w:r>
          </w:p>
          <w:p w:rsidR="00B643E8" w:rsidRPr="00B643E8" w:rsidRDefault="00B643E8" w:rsidP="00B643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>. 1 trousse avec : des stylos simples et solides : 1 bleu, 1 noir, 1 vert et 1 rouge, 2 feutres fluo, 1 taille crayon, 1 gomme blanche à dessin, 1 bâton de colle, 1 rouleau de papier adhésif type scotch, 1 paire de ciseaux à bouts ronds.</w:t>
            </w:r>
          </w:p>
          <w:p w:rsidR="00B643E8" w:rsidRPr="00B643E8" w:rsidRDefault="00B643E8" w:rsidP="00B643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>. 1 agenda</w:t>
            </w:r>
            <w:r w:rsidRPr="00B643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43E8">
              <w:rPr>
                <w:rFonts w:ascii="Arial" w:hAnsi="Arial" w:cs="Arial"/>
                <w:sz w:val="18"/>
                <w:szCs w:val="18"/>
              </w:rPr>
              <w:t>ou cahier de texte</w:t>
            </w:r>
            <w:r w:rsidRPr="00B643E8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r w:rsidRPr="00B643E8">
              <w:rPr>
                <w:rFonts w:ascii="Arial" w:hAnsi="Arial" w:cs="Arial"/>
                <w:sz w:val="18"/>
                <w:szCs w:val="18"/>
              </w:rPr>
              <w:t xml:space="preserve"> 1 cahier de brouillon avec 1 protège cahier</w:t>
            </w:r>
          </w:p>
          <w:p w:rsidR="00B643E8" w:rsidRPr="00B643E8" w:rsidRDefault="00B643E8" w:rsidP="00B643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>. 1 règle graduée 30 cm.</w:t>
            </w:r>
          </w:p>
          <w:p w:rsidR="00B643E8" w:rsidRPr="00B643E8" w:rsidRDefault="00B643E8" w:rsidP="00B643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>. 1 pochette de 12 crayons de couleur, 1 pochette de 10 ou 12 feutres, Calculatrice collège Casio (ou TI) (éviter marques distributeur, clavier non standard)</w:t>
            </w:r>
          </w:p>
          <w:p w:rsidR="00E74FE8" w:rsidRDefault="00B643E8" w:rsidP="00B643E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B643E8">
              <w:rPr>
                <w:rFonts w:ascii="Arial" w:hAnsi="Arial" w:cs="Arial"/>
                <w:b/>
                <w:sz w:val="18"/>
                <w:szCs w:val="18"/>
              </w:rPr>
              <w:t>Une souris comme correcteur</w:t>
            </w:r>
            <w:r w:rsidRPr="00B643E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643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Pas de </w:t>
            </w:r>
            <w:proofErr w:type="gramStart"/>
            <w:r w:rsidRPr="00B643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blanco  </w:t>
            </w:r>
            <w:proofErr w:type="spellStart"/>
            <w:r w:rsidRPr="00B643E8">
              <w:rPr>
                <w:rFonts w:ascii="Arial" w:hAnsi="Arial" w:cs="Arial"/>
                <w:b/>
                <w:sz w:val="18"/>
                <w:szCs w:val="18"/>
                <w:u w:val="single"/>
              </w:rPr>
              <w:t>Typex</w:t>
            </w:r>
            <w:proofErr w:type="spellEnd"/>
            <w:proofErr w:type="gramEnd"/>
            <w:r w:rsidRPr="00B643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, flacon ou  crayon.</w:t>
            </w:r>
          </w:p>
          <w:p w:rsidR="00B643E8" w:rsidRDefault="00B643E8" w:rsidP="00B643E8">
            <w:pPr>
              <w:spacing w:before="60" w:after="60"/>
            </w:pP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Allemand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1 cahier 24 X32 sans spirale à grands carreaux, grand format de 96 pages</w:t>
            </w:r>
          </w:p>
          <w:p w:rsidR="00B643E8" w:rsidRDefault="00B643E8" w:rsidP="00932521">
            <w:pPr>
              <w:jc w:val="both"/>
            </w:pP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B64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Un cahier grand format 24x32 (96 pages)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sans spirale</w:t>
            </w:r>
            <w:r>
              <w:rPr>
                <w:rFonts w:ascii="Arial" w:hAnsi="Arial" w:cs="Arial"/>
                <w:sz w:val="20"/>
                <w:szCs w:val="20"/>
              </w:rPr>
              <w:t xml:space="preserve"> à grands carreaux.</w:t>
            </w:r>
          </w:p>
          <w:p w:rsidR="00B643E8" w:rsidRPr="00B643E8" w:rsidRDefault="00B643E8" w:rsidP="00B64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Chinois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Pr="002A5850" w:rsidRDefault="00B643E8" w:rsidP="00932521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continue avec les mêmes cahiers petits carreaux et porte vues</w:t>
            </w: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plastiques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E8" w:rsidRPr="00B643E8" w:rsidRDefault="00B643E8" w:rsidP="00B643E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643E8">
              <w:rPr>
                <w:rFonts w:ascii="Arial" w:hAnsi="Arial" w:cs="Arial"/>
                <w:sz w:val="18"/>
                <w:szCs w:val="18"/>
              </w:rPr>
              <w:t>1 cahier de travaux pratiques 24x32cm (grands ou petits carreaux)</w:t>
            </w:r>
          </w:p>
          <w:p w:rsidR="00B643E8" w:rsidRPr="00B643E8" w:rsidRDefault="00B643E8" w:rsidP="00B643E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>. 1 pochette de 12 feuilles à dessin 24x32cm, 180g ou 224g (les feuilles seront collectées en début d’année pour contribuer eu fond matériel commun du cours)</w:t>
            </w:r>
          </w:p>
          <w:p w:rsidR="00E74FE8" w:rsidRDefault="00B643E8" w:rsidP="00B643E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3E8">
              <w:rPr>
                <w:rFonts w:ascii="Arial" w:hAnsi="Arial" w:cs="Arial"/>
                <w:sz w:val="18"/>
                <w:szCs w:val="18"/>
              </w:rPr>
              <w:t>-1 crayon papier 2H et 1 HB + taille crayon</w:t>
            </w:r>
          </w:p>
          <w:p w:rsidR="00B643E8" w:rsidRPr="002F6415" w:rsidRDefault="00B643E8" w:rsidP="00B643E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physique et sportive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E8" w:rsidRPr="00E51FC5" w:rsidRDefault="00302BF3" w:rsidP="00B643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51FC5">
              <w:rPr>
                <w:rFonts w:ascii="Arial" w:hAnsi="Arial" w:cs="Arial"/>
                <w:sz w:val="18"/>
                <w:szCs w:val="18"/>
              </w:rPr>
              <w:t xml:space="preserve"> Tenue</w:t>
            </w:r>
            <w:r w:rsidR="00B643E8" w:rsidRPr="00E51FC5">
              <w:rPr>
                <w:rFonts w:ascii="Arial" w:hAnsi="Arial" w:cs="Arial"/>
                <w:sz w:val="18"/>
                <w:szCs w:val="18"/>
              </w:rPr>
              <w:t xml:space="preserve"> adaptée à l’activité et au temps et paire de baskets réservée à l’EPS</w:t>
            </w:r>
          </w:p>
          <w:p w:rsidR="00E74FE8" w:rsidRPr="00B643E8" w:rsidRDefault="00B643E8" w:rsidP="009325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FC5">
              <w:rPr>
                <w:rFonts w:ascii="Arial" w:hAnsi="Arial" w:cs="Arial"/>
                <w:sz w:val="18"/>
                <w:szCs w:val="18"/>
              </w:rPr>
              <w:t>. Un porte-vues de 40/60 transparents</w:t>
            </w: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musicale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Un cahier à grands ou petits carreaux, sans lignes de musique.</w:t>
            </w:r>
          </w:p>
          <w:p w:rsidR="00E74FE8" w:rsidRDefault="00E74FE8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 cahier de l’année précédente peut</w:t>
            </w:r>
            <w:r w:rsidR="00B643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être réutilisé s’il est en bon état.</w:t>
            </w:r>
          </w:p>
          <w:p w:rsidR="00B643E8" w:rsidRDefault="00B643E8" w:rsidP="00932521">
            <w:pPr>
              <w:jc w:val="both"/>
            </w:pP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Espagnol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Un porte</w:t>
            </w:r>
            <w:r w:rsidR="00302BF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vues </w:t>
            </w:r>
            <w:r w:rsidR="00B643E8">
              <w:rPr>
                <w:rFonts w:ascii="Arial" w:hAnsi="Arial" w:cs="Arial"/>
                <w:sz w:val="20"/>
                <w:szCs w:val="20"/>
              </w:rPr>
              <w:t>(environ 90 transparents)</w:t>
            </w:r>
          </w:p>
          <w:p w:rsidR="00E74FE8" w:rsidRDefault="00E74FE8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Des copies simples.</w:t>
            </w:r>
          </w:p>
          <w:p w:rsidR="00B643E8" w:rsidRDefault="00B643E8" w:rsidP="00932521">
            <w:pPr>
              <w:jc w:val="both"/>
            </w:pP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E8" w:rsidRDefault="00B643E8" w:rsidP="00B643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02BF3" w:rsidRPr="00EE452E">
              <w:rPr>
                <w:rFonts w:ascii="Arial" w:hAnsi="Arial" w:cs="Arial"/>
                <w:sz w:val="18"/>
                <w:szCs w:val="18"/>
              </w:rPr>
              <w:t>Attendre</w:t>
            </w:r>
            <w:r w:rsidRPr="00EE452E">
              <w:rPr>
                <w:rFonts w:ascii="Arial" w:hAnsi="Arial" w:cs="Arial"/>
                <w:sz w:val="18"/>
                <w:szCs w:val="18"/>
              </w:rPr>
              <w:t xml:space="preserve"> la rentrée pour cahier ou classeur</w:t>
            </w:r>
          </w:p>
          <w:p w:rsidR="00B643E8" w:rsidRDefault="00B643E8" w:rsidP="00B643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Copies simples et double grands carreaux grand format + copies simples petit format grands carreaux</w:t>
            </w:r>
          </w:p>
          <w:p w:rsidR="00B643E8" w:rsidRDefault="00B643E8" w:rsidP="00B643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E92">
              <w:rPr>
                <w:rFonts w:ascii="Arial" w:hAnsi="Arial" w:cs="Arial"/>
                <w:sz w:val="18"/>
                <w:szCs w:val="18"/>
              </w:rPr>
              <w:t>. Achat possible d’un ou plusieurs livres pour un total n’excédant pas 12 euros)</w:t>
            </w:r>
          </w:p>
          <w:p w:rsidR="00BB76FD" w:rsidRPr="00BB76FD" w:rsidRDefault="00BB76FD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. 1 cahier 24X32 sans spirale de 96 pages.</w:t>
            </w:r>
          </w:p>
        </w:tc>
      </w:tr>
      <w:tr w:rsidR="00E74FE8" w:rsidTr="00932521">
        <w:trPr>
          <w:trHeight w:val="3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Histoire –Géo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. 2 grands cahiers 24X32 de 96 pages</w:t>
            </w:r>
          </w:p>
        </w:tc>
      </w:tr>
      <w:tr w:rsidR="00E74FE8" w:rsidTr="00932521">
        <w:trPr>
          <w:trHeight w:val="3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civique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Le cahier de l’année précédente peut</w:t>
            </w:r>
            <w:r w:rsidR="00302B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être réutilisé s’il est en bon état à défaut. 1 grand cahier 24X32 de 96 pages</w:t>
            </w: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Mathématiques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2 cahiers 24x32 à grands carreaux de 96 pages</w:t>
            </w:r>
          </w:p>
          <w:p w:rsidR="00E74FE8" w:rsidRDefault="00E74FE8" w:rsidP="00932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Matériel de géométrie : équerre, rapporteur et compas dans lequel on peut insérer un crayon.</w:t>
            </w:r>
          </w:p>
          <w:p w:rsidR="00B643E8" w:rsidRDefault="00B643E8" w:rsidP="00932521">
            <w:pPr>
              <w:jc w:val="both"/>
            </w:pP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physiques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 1 cahier 24x32 96 pages grands carreaux. Feuilles simples pour faire les contrôles</w:t>
            </w:r>
          </w:p>
        </w:tc>
      </w:tr>
      <w:tr w:rsidR="00E74FE8" w:rsidTr="0093252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et vie de la terre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Un cahier 24x32 sans spirales 96 pages à grands carreaux.</w:t>
            </w:r>
          </w:p>
          <w:p w:rsidR="00E74FE8" w:rsidRDefault="00E74FE8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cahier de l’année précédente peut</w:t>
            </w:r>
            <w:r w:rsidR="00302BF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être réutilisé s’il est en bon état.</w:t>
            </w:r>
          </w:p>
          <w:p w:rsidR="00E74FE8" w:rsidRDefault="00E74FE8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Un protège cahier si la couverture est cartonnée.</w:t>
            </w:r>
          </w:p>
          <w:p w:rsidR="00E74FE8" w:rsidRDefault="00E74FE8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3 feuilles blanches de type imprimante.</w:t>
            </w:r>
          </w:p>
          <w:p w:rsidR="00E74FE8" w:rsidRDefault="00E74FE8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Des copies simples.</w:t>
            </w:r>
          </w:p>
          <w:p w:rsidR="00E74FE8" w:rsidRDefault="00E74FE8" w:rsidP="009325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1 pochette plastique pour classeur.</w:t>
            </w:r>
          </w:p>
          <w:p w:rsidR="00B643E8" w:rsidRDefault="00B643E8" w:rsidP="00932521">
            <w:pPr>
              <w:spacing w:before="60" w:after="60"/>
            </w:pP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Pr="002F6415" w:rsidRDefault="00B643E8" w:rsidP="00932521">
            <w:pPr>
              <w:tabs>
                <w:tab w:val="left" w:pos="709"/>
              </w:tabs>
              <w:ind w:righ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Attendre la rentrée pour cahier ou classeur</w:t>
            </w:r>
          </w:p>
        </w:tc>
      </w:tr>
      <w:tr w:rsidR="00E74FE8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Demi-pension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E8" w:rsidRDefault="00E74FE8" w:rsidP="0093252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. 1 cadenas à clef pour le casier.</w:t>
            </w:r>
          </w:p>
        </w:tc>
      </w:tr>
    </w:tbl>
    <w:p w:rsidR="00E74FE8" w:rsidRPr="00921D95" w:rsidRDefault="00E74FE8" w:rsidP="00D40C47"/>
    <w:sectPr w:rsidR="00E74FE8" w:rsidRPr="00921D95" w:rsidSect="00E74FE8">
      <w:headerReference w:type="default" r:id="rId6"/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FE8" w:rsidRDefault="00E74FE8" w:rsidP="00E74FE8">
      <w:r>
        <w:separator/>
      </w:r>
    </w:p>
  </w:endnote>
  <w:endnote w:type="continuationSeparator" w:id="0">
    <w:p w:rsidR="00E74FE8" w:rsidRDefault="00E74FE8" w:rsidP="00E7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FE8" w:rsidRDefault="00E74FE8" w:rsidP="00E74FE8">
      <w:r>
        <w:separator/>
      </w:r>
    </w:p>
  </w:footnote>
  <w:footnote w:type="continuationSeparator" w:id="0">
    <w:p w:rsidR="00E74FE8" w:rsidRDefault="00E74FE8" w:rsidP="00E7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E8" w:rsidRDefault="00E74FE8" w:rsidP="00E74FE8">
    <w:pPr>
      <w:pStyle w:val="En-tte"/>
    </w:pPr>
    <w:r>
      <w:t>Collège Pierre de Ronsard                                                    Année scolaire 202</w:t>
    </w:r>
    <w:r w:rsidR="00921D95">
      <w:t>2</w:t>
    </w:r>
    <w:r>
      <w:t>/202</w:t>
    </w:r>
    <w:r w:rsidR="00921D95">
      <w:t>3</w:t>
    </w:r>
  </w:p>
  <w:p w:rsidR="00D40C47" w:rsidRDefault="00D40C47" w:rsidP="00E74F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E8"/>
    <w:rsid w:val="00302BF3"/>
    <w:rsid w:val="00330A39"/>
    <w:rsid w:val="00422C67"/>
    <w:rsid w:val="00921D95"/>
    <w:rsid w:val="00B643E8"/>
    <w:rsid w:val="00BB76FD"/>
    <w:rsid w:val="00D40C47"/>
    <w:rsid w:val="00E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87415"/>
  <w15:chartTrackingRefBased/>
  <w15:docId w15:val="{89205A3A-8E70-4687-A41A-0408A5E8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74F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F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74F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F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D37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CHALOUAS</dc:creator>
  <cp:keywords/>
  <dc:description/>
  <cp:lastModifiedBy>VALERIE CHALOUAS</cp:lastModifiedBy>
  <cp:revision>6</cp:revision>
  <cp:lastPrinted>2022-05-06T14:06:00Z</cp:lastPrinted>
  <dcterms:created xsi:type="dcterms:W3CDTF">2022-05-02T09:11:00Z</dcterms:created>
  <dcterms:modified xsi:type="dcterms:W3CDTF">2022-05-06T14:06:00Z</dcterms:modified>
</cp:coreProperties>
</file>